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28D" w:rsidRPr="000D028D" w:rsidRDefault="000D028D" w:rsidP="000D028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D028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86C97" wp14:editId="41BAA3E3">
                <wp:simplePos x="0" y="0"/>
                <wp:positionH relativeFrom="column">
                  <wp:posOffset>1555750</wp:posOffset>
                </wp:positionH>
                <wp:positionV relativeFrom="paragraph">
                  <wp:posOffset>-302895</wp:posOffset>
                </wp:positionV>
                <wp:extent cx="1828800" cy="1828800"/>
                <wp:effectExtent l="0" t="0" r="0" b="317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D028D" w:rsidRPr="000D028D" w:rsidRDefault="000D028D" w:rsidP="000D028D">
                            <w:pPr>
                              <w:spacing w:after="0"/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Старый Новый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22.5pt;margin-top:-23.8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" filled="f" stroked="f">
                <v:fill o:detectmouseclick="t"/>
                <v:textbox style="mso-fit-shape-to-text:t">
                  <w:txbxContent>
                    <w:p w:rsidR="000D028D" w:rsidRPr="000D028D" w:rsidRDefault="000D028D" w:rsidP="000D028D">
                      <w:pPr>
                        <w:spacing w:after="0"/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Старый Новый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0D028D" w:rsidRPr="000D028D" w:rsidRDefault="000D028D" w:rsidP="000D028D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0B100AC5" wp14:editId="0179E383">
            <wp:simplePos x="0" y="0"/>
            <wp:positionH relativeFrom="column">
              <wp:posOffset>-76835</wp:posOffset>
            </wp:positionH>
            <wp:positionV relativeFrom="paragraph">
              <wp:posOffset>177165</wp:posOffset>
            </wp:positionV>
            <wp:extent cx="2901950" cy="2901950"/>
            <wp:effectExtent l="0" t="0" r="0" b="0"/>
            <wp:wrapSquare wrapText="bothSides"/>
            <wp:docPr id="2" name="Рисунок 2" descr="C:\Users\Гульсина\Desktop\tild6563-3063-4431-a133-323736383763___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tild6563-3063-4431-a133-323736383763____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32DEF" w:rsidRPr="000D028D" w:rsidRDefault="000D028D" w:rsidP="000D028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t>Старый Новый год пришел в нашу культуру вместе со старым стилем летоисчисления. 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t>В 1918 году большевистское правительство решило поменять календарь. Царская Россия жила по юлианскому календарю, а Европа — по григорианскому. Первый был создан в Римской империи и основывался на древнеегипетской астрономии. Григорианский календарь же был более точным, его создали в XVI веке с учетом новейших знаний об устройстве вселенной. Разница между двумя системами исчисления составляла 13 дней и создавала неудобства для ведения международных политических и экономических дел и приводила к забавным казусам в повседневной жизни. Например, по датам на почтовых штемпелях выходило, что телеграмму получили в Европе на несколько дней раньше, чем отправили в России. 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t>Переход на западноевропейский календарь произошел 14 февраля 1918 года. Согласно декрету, главной целью всего проекта было «установление в России одинакового почти со всеми культурными народами исчисления». 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br/>
        <w:t>Появился и необычный праздник — старый Новый год, то есть </w:t>
      </w:r>
      <w:hyperlink r:id="rId6" w:tgtFrame="_blank" w:history="1">
        <w:r w:rsidRPr="000D028D">
          <w:rPr>
            <w:rStyle w:val="a3"/>
            <w:rFonts w:ascii="Times New Roman" w:hAnsi="Times New Roman" w:cs="Times New Roman"/>
            <w:b/>
            <w:bCs/>
            <w:color w:val="850000"/>
            <w:sz w:val="24"/>
            <w:szCs w:val="24"/>
            <w:u w:val="none"/>
            <w:bdr w:val="none" w:sz="0" w:space="0" w:color="auto" w:frame="1"/>
          </w:rPr>
          <w:t>Новый год</w:t>
        </w:r>
      </w:hyperlink>
      <w:r w:rsidRPr="000D028D">
        <w:rPr>
          <w:rFonts w:ascii="Times New Roman" w:hAnsi="Times New Roman" w:cs="Times New Roman"/>
          <w:color w:val="000000"/>
          <w:sz w:val="24"/>
          <w:szCs w:val="24"/>
        </w:rPr>
        <w:t> по старому стилю, который не был забыт в народе. Однако праздновали старый Новый год не так масштабно, как ночь с 31 декабря на 1 января. 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t>Сегодня Русская православная церковь до сих пор использует юлианский календарь. Поэтому </w:t>
      </w:r>
      <w:hyperlink r:id="rId7" w:tgtFrame="_blank" w:history="1">
        <w:r w:rsidRPr="000D028D">
          <w:rPr>
            <w:rStyle w:val="a3"/>
            <w:rFonts w:ascii="Times New Roman" w:hAnsi="Times New Roman" w:cs="Times New Roman"/>
            <w:b/>
            <w:bCs/>
            <w:color w:val="850000"/>
            <w:sz w:val="24"/>
            <w:szCs w:val="24"/>
            <w:u w:val="none"/>
            <w:bdr w:val="none" w:sz="0" w:space="0" w:color="auto" w:frame="1"/>
          </w:rPr>
          <w:t>Рождество</w:t>
        </w:r>
      </w:hyperlink>
      <w:r w:rsidRPr="000D028D">
        <w:rPr>
          <w:rFonts w:ascii="Times New Roman" w:hAnsi="Times New Roman" w:cs="Times New Roman"/>
          <w:color w:val="000000"/>
          <w:sz w:val="24"/>
          <w:szCs w:val="24"/>
        </w:rPr>
        <w:t> в нашей стране празднуется 7 января, а в католических государствах — 25 декабря. Новый год, а точнее «</w:t>
      </w:r>
      <w:proofErr w:type="spellStart"/>
      <w:r w:rsidRPr="000D028D">
        <w:rPr>
          <w:rFonts w:ascii="Times New Roman" w:hAnsi="Times New Roman" w:cs="Times New Roman"/>
          <w:color w:val="000000"/>
          <w:sz w:val="24"/>
          <w:szCs w:val="24"/>
        </w:rPr>
        <w:t>новолетие</w:t>
      </w:r>
      <w:proofErr w:type="spellEnd"/>
      <w:r w:rsidRPr="000D028D">
        <w:rPr>
          <w:rFonts w:ascii="Times New Roman" w:hAnsi="Times New Roman" w:cs="Times New Roman"/>
          <w:color w:val="000000"/>
          <w:sz w:val="24"/>
          <w:szCs w:val="24"/>
        </w:rPr>
        <w:t>», православная церковь отмечает 14 сентября (1 сентября по старому стилю) — не от Рождества Христова, а от сотворения мира. В период светских новогодних праздников верующие держат Рождественский пост. 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Вопреки </w:t>
      </w:r>
      <w:proofErr w:type="gramStart"/>
      <w:r w:rsidRPr="000D028D">
        <w:rPr>
          <w:rFonts w:ascii="Times New Roman" w:hAnsi="Times New Roman" w:cs="Times New Roman"/>
          <w:color w:val="000000"/>
          <w:sz w:val="24"/>
          <w:szCs w:val="24"/>
        </w:rPr>
        <w:t>расхожему</w:t>
      </w:r>
      <w:proofErr w:type="gramEnd"/>
      <w:r w:rsidRPr="000D028D">
        <w:rPr>
          <w:rFonts w:ascii="Times New Roman" w:hAnsi="Times New Roman" w:cs="Times New Roman"/>
          <w:color w:val="000000"/>
          <w:sz w:val="24"/>
          <w:szCs w:val="24"/>
        </w:rPr>
        <w:t xml:space="preserve"> мнению, традиция отмечать старый Новый год существует не только в нашей стране. Подобные праздники есть в странах бывшего СССР, а также в Греции, Сербии, Черногории, Алжире, Тунисе и многих других странах. Во всех государствах появление необычной даты связано с переходами на разные календари, но в каждой стране существуют свои традиции. В немецкоязычных регионах Швейцарии, например, 13 января отмечают старый День святого Сильвестра, наряжаются в маскарадные костюмы и поздравляют друг друга с Новым годом. В Македонии в Новый год по старому календарю устраивают карнавалы. Аналог нашего праздника есть в Уэльсе — фестиваль </w:t>
      </w:r>
      <w:proofErr w:type="spellStart"/>
      <w:r w:rsidRPr="000D028D">
        <w:rPr>
          <w:rFonts w:ascii="Times New Roman" w:hAnsi="Times New Roman" w:cs="Times New Roman"/>
          <w:color w:val="000000"/>
          <w:sz w:val="24"/>
          <w:szCs w:val="24"/>
        </w:rPr>
        <w:t>Хен</w:t>
      </w:r>
      <w:proofErr w:type="spellEnd"/>
      <w:r w:rsidRPr="000D02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D028D">
        <w:rPr>
          <w:rFonts w:ascii="Times New Roman" w:hAnsi="Times New Roman" w:cs="Times New Roman"/>
          <w:color w:val="000000"/>
          <w:sz w:val="24"/>
          <w:szCs w:val="24"/>
        </w:rPr>
        <w:t>Галан</w:t>
      </w:r>
      <w:proofErr w:type="spellEnd"/>
      <w:r w:rsidRPr="000D028D">
        <w:rPr>
          <w:rFonts w:ascii="Times New Roman" w:hAnsi="Times New Roman" w:cs="Times New Roman"/>
          <w:color w:val="000000"/>
          <w:sz w:val="24"/>
          <w:szCs w:val="24"/>
        </w:rPr>
        <w:t>. Он тоже означает наступление Нового года по юлианскому календарю, и в этот день дети могут «колядовать» — ходить по домам и получать сладкие подарки. 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Pr="000D028D">
        <w:rPr>
          <w:rFonts w:ascii="Times New Roman" w:hAnsi="Times New Roman" w:cs="Times New Roman"/>
          <w:color w:val="000000"/>
          <w:sz w:val="24"/>
          <w:szCs w:val="24"/>
        </w:rPr>
        <w:t>В России старый Новый год по статистике отмечают около половины населения страны, собираясь за праздничным столом. А целый ряд музеев и культурных организаций посвящает празднику тематические выставки. </w:t>
      </w:r>
    </w:p>
    <w:sectPr w:rsidR="00432DEF" w:rsidRPr="000D0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28D"/>
    <w:rsid w:val="000D028D"/>
    <w:rsid w:val="0043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028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2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028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0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2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ulture.ru/materials/156827/kak-rozhdestvo-prishlo-v-literatu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ulture.ru/s/rozhdestvo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2023-01-21T07:20:00Z</dcterms:created>
  <dcterms:modified xsi:type="dcterms:W3CDTF">2023-01-21T07:28:00Z</dcterms:modified>
</cp:coreProperties>
</file>